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39" w:rsidRPr="00541221" w:rsidRDefault="00CC5639" w:rsidP="00CC5639">
      <w:pPr>
        <w:ind w:firstLine="0"/>
        <w:rPr>
          <w:b/>
          <w:lang w:val="en-GB"/>
        </w:rPr>
      </w:pPr>
      <w:r w:rsidRPr="00541221">
        <w:rPr>
          <w:b/>
          <w:lang w:val="en-GB"/>
        </w:rPr>
        <w:t>Coordinating Council Members</w:t>
      </w:r>
    </w:p>
    <w:p w:rsidR="00CC5639" w:rsidRDefault="00CC5639" w:rsidP="00CC5639">
      <w:pPr>
        <w:ind w:firstLine="0"/>
        <w:jc w:val="center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2310"/>
      </w:tblGrid>
      <w:tr w:rsidR="00CC5639" w:rsidTr="00CC5639">
        <w:tc>
          <w:tcPr>
            <w:tcW w:w="1877" w:type="dxa"/>
          </w:tcPr>
          <w:p w:rsidR="00CC5639" w:rsidRPr="000A16C7" w:rsidRDefault="00CC5639" w:rsidP="008668A0">
            <w:pPr>
              <w:ind w:firstLine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</w:tc>
        <w:tc>
          <w:tcPr>
            <w:tcW w:w="2310" w:type="dxa"/>
          </w:tcPr>
          <w:p w:rsidR="00CC5639" w:rsidRPr="000A16C7" w:rsidRDefault="00CC5639" w:rsidP="008668A0">
            <w:pPr>
              <w:ind w:firstLine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Affiliation/Designation</w:t>
            </w:r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t>Ms. Maureen Akunwafor</w:t>
            </w:r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t>DC Public School Teacher</w:t>
            </w:r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Ms. Erica Barnes</w:t>
            </w:r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 xml:space="preserve">Department of </w:t>
            </w:r>
            <w:proofErr w:type="spellStart"/>
            <w:r>
              <w:rPr>
                <w:lang w:val="en-GB"/>
              </w:rPr>
              <w:t>Behavioral</w:t>
            </w:r>
            <w:proofErr w:type="spellEnd"/>
            <w:r>
              <w:rPr>
                <w:lang w:val="en-GB"/>
              </w:rPr>
              <w:t xml:space="preserve"> Health</w:t>
            </w:r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Lee Beers</w:t>
            </w:r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Children’s National Health System</w:t>
            </w:r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Deitra Bryant-Mallory</w:t>
            </w:r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District of Columbia Public Schools</w:t>
            </w:r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Ms. Alyssa Conti</w:t>
            </w:r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District of Columbia Public Charter School Teacher</w:t>
            </w:r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Kafui Doe</w:t>
            </w:r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Department of Health</w:t>
            </w:r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Ms. Denise Dunbar</w:t>
            </w:r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 xml:space="preserve">Department of </w:t>
            </w:r>
            <w:proofErr w:type="spellStart"/>
            <w:r>
              <w:rPr>
                <w:lang w:val="en-GB"/>
              </w:rPr>
              <w:t>Behavioral</w:t>
            </w:r>
            <w:proofErr w:type="spellEnd"/>
            <w:r>
              <w:rPr>
                <w:lang w:val="en-GB"/>
              </w:rPr>
              <w:t xml:space="preserve"> Health</w:t>
            </w:r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Councilmember Vincent Gray</w:t>
            </w:r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DC Council-Committee on Health</w:t>
            </w:r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Ms. Sharra Greer</w:t>
            </w:r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 xml:space="preserve">Children’s Law </w:t>
            </w:r>
            <w:proofErr w:type="spellStart"/>
            <w:r>
              <w:rPr>
                <w:lang w:val="en-GB"/>
              </w:rPr>
              <w:t>Center</w:t>
            </w:r>
            <w:proofErr w:type="spellEnd"/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Councilmember David Grosso</w:t>
            </w:r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DC Council-Committee on Education</w:t>
            </w:r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Ms. Chalon Jones</w:t>
            </w:r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Office of the Deputy Mayor of Education</w:t>
            </w:r>
          </w:p>
        </w:tc>
      </w:tr>
      <w:tr w:rsidR="00AE5E1E" w:rsidTr="00CC5639">
        <w:tc>
          <w:tcPr>
            <w:tcW w:w="1877" w:type="dxa"/>
          </w:tcPr>
          <w:p w:rsidR="00AE5E1E" w:rsidRDefault="00AE5E1E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Ms. Sarah Koreishi</w:t>
            </w:r>
          </w:p>
        </w:tc>
        <w:tc>
          <w:tcPr>
            <w:tcW w:w="2310" w:type="dxa"/>
          </w:tcPr>
          <w:p w:rsidR="00AE5E1E" w:rsidRDefault="00AE5E1E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Child &amp; Family Services Administration</w:t>
            </w:r>
            <w:bookmarkStart w:id="0" w:name="_GoBack"/>
            <w:bookmarkEnd w:id="0"/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Mr. Michael Lamb</w:t>
            </w:r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Non-Core Services Agency Provider</w:t>
            </w:r>
          </w:p>
        </w:tc>
      </w:tr>
      <w:tr w:rsidR="00CC5639" w:rsidTr="00CC5639">
        <w:tc>
          <w:tcPr>
            <w:tcW w:w="1877" w:type="dxa"/>
          </w:tcPr>
          <w:p w:rsidR="00CC5639" w:rsidRPr="00B663FA" w:rsidRDefault="00CC5639" w:rsidP="008668A0">
            <w:pPr>
              <w:ind w:firstLine="0"/>
            </w:pPr>
            <w:r w:rsidRPr="00B663FA">
              <w:t xml:space="preserve">Mr. Mark </w:t>
            </w:r>
            <w:proofErr w:type="spellStart"/>
            <w:r w:rsidRPr="00B663FA">
              <w:t>LeVota</w:t>
            </w:r>
            <w:proofErr w:type="spellEnd"/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t>DC Behavioral Health Association</w:t>
            </w:r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Taiwan Lovelace</w:t>
            </w:r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 xml:space="preserve">Department of </w:t>
            </w:r>
            <w:proofErr w:type="spellStart"/>
            <w:r>
              <w:rPr>
                <w:lang w:val="en-GB"/>
              </w:rPr>
              <w:t>Behavioral</w:t>
            </w:r>
            <w:proofErr w:type="spellEnd"/>
            <w:r>
              <w:rPr>
                <w:lang w:val="en-GB"/>
              </w:rPr>
              <w:t xml:space="preserve"> Health</w:t>
            </w:r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Mr. Nathan Luecking</w:t>
            </w:r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 xml:space="preserve">Department of </w:t>
            </w:r>
            <w:proofErr w:type="spellStart"/>
            <w:r>
              <w:rPr>
                <w:lang w:val="en-GB"/>
              </w:rPr>
              <w:t>Behavioral</w:t>
            </w:r>
            <w:proofErr w:type="spellEnd"/>
            <w:r>
              <w:rPr>
                <w:lang w:val="en-GB"/>
              </w:rPr>
              <w:t xml:space="preserve"> Health</w:t>
            </w:r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Mr. Michael Musante</w:t>
            </w:r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Friends of Choice in Urban Schools (FOCUS)</w:t>
            </w:r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Mr. Javon Oliver</w:t>
            </w:r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Department of Health Care Finance</w:t>
            </w:r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Chioma Oruh</w:t>
            </w:r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DC Public School Parent</w:t>
            </w:r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Ms. Michelle Palmer</w:t>
            </w:r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Non-Core Services Agency</w:t>
            </w:r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Ms. Barbara J. Parks</w:t>
            </w:r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 xml:space="preserve">Department of </w:t>
            </w:r>
            <w:proofErr w:type="spellStart"/>
            <w:r>
              <w:rPr>
                <w:lang w:val="en-GB"/>
              </w:rPr>
              <w:t>Behavioral</w:t>
            </w:r>
            <w:proofErr w:type="spellEnd"/>
            <w:r>
              <w:rPr>
                <w:lang w:val="en-GB"/>
              </w:rPr>
              <w:t xml:space="preserve"> Health</w:t>
            </w:r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Ms. Marisa Parrella</w:t>
            </w:r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Core Services Agency</w:t>
            </w:r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lastRenderedPageBreak/>
              <w:t>Mr. Scott Pearson</w:t>
            </w:r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DC Public Charter School Board</w:t>
            </w:r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Ms. Juanita Price</w:t>
            </w:r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Core Services Agency</w:t>
            </w:r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Olga Acosta Price</w:t>
            </w:r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Milken Institute School of Public Health, GWU</w:t>
            </w:r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Ms. Shanica Raiford</w:t>
            </w:r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Youth Representative</w:t>
            </w:r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 w:rsidRPr="007C75AE">
              <w:t xml:space="preserve">Mr. </w:t>
            </w:r>
            <w:r>
              <w:t xml:space="preserve">Justin </w:t>
            </w:r>
            <w:r w:rsidRPr="007C75AE">
              <w:t>Rals</w:t>
            </w:r>
            <w:r>
              <w:t>t</w:t>
            </w:r>
            <w:r w:rsidRPr="007C75AE">
              <w:t>on</w:t>
            </w:r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 w:rsidRPr="007C75AE">
              <w:t>DC Public School Principal</w:t>
            </w:r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Tanya A. Royster</w:t>
            </w:r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 xml:space="preserve">Department of </w:t>
            </w:r>
            <w:proofErr w:type="spellStart"/>
            <w:r>
              <w:rPr>
                <w:lang w:val="en-GB"/>
              </w:rPr>
              <w:t>Behavioral</w:t>
            </w:r>
            <w:proofErr w:type="spellEnd"/>
            <w:r>
              <w:rPr>
                <w:lang w:val="en-GB"/>
              </w:rPr>
              <w:t xml:space="preserve"> Health</w:t>
            </w:r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Heidi Schumacher</w:t>
            </w:r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Office of the State Superintendent of Education</w:t>
            </w:r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Charneta</w:t>
            </w:r>
            <w:r>
              <w:rPr>
                <w:lang w:val="en-GB"/>
              </w:rPr>
              <w:t xml:space="preserve"> C.</w:t>
            </w:r>
            <w:r>
              <w:rPr>
                <w:lang w:val="en-GB"/>
              </w:rPr>
              <w:t xml:space="preserve"> Scott</w:t>
            </w:r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 xml:space="preserve">Department of </w:t>
            </w:r>
            <w:proofErr w:type="spellStart"/>
            <w:r>
              <w:rPr>
                <w:lang w:val="en-GB"/>
              </w:rPr>
              <w:t>Behavioral</w:t>
            </w:r>
            <w:proofErr w:type="spellEnd"/>
            <w:r>
              <w:rPr>
                <w:lang w:val="en-GB"/>
              </w:rPr>
              <w:t xml:space="preserve"> Health</w:t>
            </w:r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Ms. Colleen Sonosky</w:t>
            </w:r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Department of Health Care Finance</w:t>
            </w:r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Ms. Sakina Thompson</w:t>
            </w:r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Office of the Deputy Mayor for Health and Human Services</w:t>
            </w:r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 xml:space="preserve">Mr. Michael </w:t>
            </w:r>
            <w:proofErr w:type="spellStart"/>
            <w:r>
              <w:rPr>
                <w:lang w:val="en-GB"/>
              </w:rPr>
              <w:t>Villafranca</w:t>
            </w:r>
            <w:proofErr w:type="spellEnd"/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 xml:space="preserve">Children’s Law </w:t>
            </w:r>
            <w:proofErr w:type="spellStart"/>
            <w:r>
              <w:rPr>
                <w:lang w:val="en-GB"/>
              </w:rPr>
              <w:t>Center</w:t>
            </w:r>
            <w:proofErr w:type="spellEnd"/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 xml:space="preserve">Mr. Raymond </w:t>
            </w:r>
            <w:proofErr w:type="spellStart"/>
            <w:r>
              <w:rPr>
                <w:lang w:val="en-GB"/>
              </w:rPr>
              <w:t>Weeden</w:t>
            </w:r>
            <w:proofErr w:type="spellEnd"/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DC Public Charter School Principal Representative</w:t>
            </w:r>
          </w:p>
        </w:tc>
      </w:tr>
      <w:tr w:rsidR="00CC5639" w:rsidTr="00CC5639">
        <w:tc>
          <w:tcPr>
            <w:tcW w:w="1877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Ms. Molly Whalen</w:t>
            </w:r>
          </w:p>
        </w:tc>
        <w:tc>
          <w:tcPr>
            <w:tcW w:w="2310" w:type="dxa"/>
          </w:tcPr>
          <w:p w:rsidR="00CC5639" w:rsidRDefault="00CC5639" w:rsidP="008668A0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DC Public Charter School Parent</w:t>
            </w:r>
          </w:p>
        </w:tc>
      </w:tr>
    </w:tbl>
    <w:p w:rsidR="00CC5639" w:rsidRDefault="00CC5639" w:rsidP="00CC5639">
      <w:pPr>
        <w:ind w:firstLine="0"/>
        <w:rPr>
          <w:lang w:val="en-GB"/>
        </w:rPr>
      </w:pPr>
    </w:p>
    <w:p w:rsidR="00DE58B5" w:rsidRDefault="00AE5E1E"/>
    <w:sectPr w:rsidR="00DE5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39"/>
    <w:rsid w:val="006B4E36"/>
    <w:rsid w:val="00AE5E1E"/>
    <w:rsid w:val="00CC5639"/>
    <w:rsid w:val="00DB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B25F8-5899-4C28-BC67-8D86F738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639"/>
    <w:pPr>
      <w:spacing w:after="0" w:line="24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5639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Behavioral Health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Charneta Scott</dc:creator>
  <cp:keywords/>
  <dc:description/>
  <cp:lastModifiedBy>Charneta Scott</cp:lastModifiedBy>
  <cp:revision>2</cp:revision>
  <dcterms:created xsi:type="dcterms:W3CDTF">2018-08-10T03:59:00Z</dcterms:created>
  <dcterms:modified xsi:type="dcterms:W3CDTF">2018-08-10T03:59:00Z</dcterms:modified>
</cp:coreProperties>
</file>